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17" w:rsidRDefault="00F97A8F" w:rsidP="00FF21C1">
      <w:pPr>
        <w:spacing w:line="6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电子签章</w:t>
      </w:r>
      <w:r w:rsidR="004033AF">
        <w:rPr>
          <w:rFonts w:ascii="华文中宋" w:eastAsia="华文中宋" w:hAnsi="华文中宋" w:hint="eastAsia"/>
          <w:sz w:val="36"/>
          <w:szCs w:val="36"/>
        </w:rPr>
        <w:t>服务年费缴费</w:t>
      </w:r>
      <w:r w:rsidR="000D184D">
        <w:rPr>
          <w:rFonts w:ascii="华文中宋" w:eastAsia="华文中宋" w:hAnsi="华文中宋" w:hint="eastAsia"/>
          <w:sz w:val="36"/>
          <w:szCs w:val="36"/>
        </w:rPr>
        <w:t>账户</w:t>
      </w:r>
      <w:r w:rsidR="0087787A">
        <w:rPr>
          <w:rFonts w:ascii="华文中宋" w:eastAsia="华文中宋" w:hAnsi="华文中宋" w:hint="eastAsia"/>
          <w:sz w:val="36"/>
          <w:szCs w:val="36"/>
        </w:rPr>
        <w:t>信息</w:t>
      </w:r>
    </w:p>
    <w:p w:rsidR="00340ACC" w:rsidRDefault="00F97A8F" w:rsidP="006678E3">
      <w:pPr>
        <w:spacing w:afterLines="50"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ascii="宋体" w:cs="宋体" w:hint="eastAsia"/>
          <w:kern w:val="0"/>
          <w:sz w:val="28"/>
          <w:szCs w:val="28"/>
          <w:lang w:val="zh-CN"/>
        </w:rPr>
        <w:t>电子签章办理</w:t>
      </w:r>
      <w:r w:rsidRPr="00F867CD">
        <w:rPr>
          <w:rFonts w:ascii="宋体" w:cs="宋体" w:hint="eastAsia"/>
          <w:kern w:val="0"/>
          <w:sz w:val="28"/>
          <w:szCs w:val="28"/>
          <w:lang w:val="zh-CN"/>
        </w:rPr>
        <w:t>与</w:t>
      </w:r>
      <w:bookmarkStart w:id="0" w:name="_GoBack"/>
      <w:r w:rsidRPr="00F867CD">
        <w:rPr>
          <w:rFonts w:ascii="宋体" w:cs="宋体" w:hint="eastAsia"/>
          <w:kern w:val="0"/>
          <w:sz w:val="28"/>
          <w:szCs w:val="28"/>
          <w:lang w:val="zh-CN"/>
        </w:rPr>
        <w:t>签章</w:t>
      </w:r>
      <w:bookmarkEnd w:id="0"/>
      <w:r w:rsidRPr="00F867CD">
        <w:rPr>
          <w:rFonts w:ascii="宋体" w:cs="宋体" w:hint="eastAsia"/>
          <w:kern w:val="0"/>
          <w:sz w:val="28"/>
          <w:szCs w:val="28"/>
          <w:lang w:val="zh-CN"/>
        </w:rPr>
        <w:t>服务</w:t>
      </w:r>
      <w:r>
        <w:rPr>
          <w:rFonts w:ascii="宋体" w:cs="宋体" w:hint="eastAsia"/>
          <w:kern w:val="0"/>
          <w:sz w:val="28"/>
          <w:szCs w:val="28"/>
          <w:lang w:val="zh-CN"/>
        </w:rPr>
        <w:t>均由“</w:t>
      </w:r>
      <w:r>
        <w:rPr>
          <w:rFonts w:hint="eastAsia"/>
          <w:sz w:val="28"/>
          <w:szCs w:val="28"/>
        </w:rPr>
        <w:t>江苏翔晟信息技</w:t>
      </w:r>
      <w:r w:rsidR="009F7562">
        <w:rPr>
          <w:rFonts w:hint="eastAsia"/>
          <w:sz w:val="28"/>
          <w:szCs w:val="28"/>
        </w:rPr>
        <w:t>术股份有限公司广州分公司”负责，电子签章</w:t>
      </w:r>
      <w:r w:rsidR="007B7F71">
        <w:rPr>
          <w:rFonts w:hint="eastAsia"/>
          <w:sz w:val="28"/>
          <w:szCs w:val="28"/>
        </w:rPr>
        <w:t>服务年费</w:t>
      </w:r>
      <w:r w:rsidR="009F7562">
        <w:rPr>
          <w:rFonts w:hint="eastAsia"/>
          <w:sz w:val="28"/>
          <w:szCs w:val="28"/>
        </w:rPr>
        <w:t>缴费采用</w:t>
      </w:r>
      <w:r w:rsidR="009F7562" w:rsidRPr="006678E3">
        <w:rPr>
          <w:rFonts w:hint="eastAsia"/>
          <w:b/>
          <w:sz w:val="28"/>
          <w:szCs w:val="28"/>
        </w:rPr>
        <w:t>转账</w:t>
      </w:r>
      <w:r w:rsidR="006678E3">
        <w:rPr>
          <w:rFonts w:hint="eastAsia"/>
          <w:sz w:val="28"/>
          <w:szCs w:val="28"/>
        </w:rPr>
        <w:t>和</w:t>
      </w:r>
      <w:r w:rsidR="006678E3" w:rsidRPr="006678E3">
        <w:rPr>
          <w:rFonts w:hint="eastAsia"/>
          <w:b/>
          <w:sz w:val="28"/>
          <w:szCs w:val="28"/>
        </w:rPr>
        <w:t>现场支付宝</w:t>
      </w:r>
      <w:r w:rsidR="006678E3">
        <w:rPr>
          <w:rFonts w:hint="eastAsia"/>
          <w:b/>
          <w:sz w:val="28"/>
          <w:szCs w:val="28"/>
        </w:rPr>
        <w:t>支付</w:t>
      </w:r>
      <w:r w:rsidR="006678E3">
        <w:rPr>
          <w:rFonts w:hint="eastAsia"/>
          <w:sz w:val="28"/>
          <w:szCs w:val="28"/>
        </w:rPr>
        <w:t>两种</w:t>
      </w:r>
      <w:r>
        <w:rPr>
          <w:rFonts w:hint="eastAsia"/>
          <w:sz w:val="28"/>
          <w:szCs w:val="28"/>
        </w:rPr>
        <w:t>方式，转账需提供转账回执复印件（原件核</w:t>
      </w:r>
      <w:r w:rsidR="004B3514"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</w:rPr>
        <w:t>）。</w:t>
      </w:r>
    </w:p>
    <w:p w:rsidR="00BD6E17" w:rsidRDefault="00F867CD">
      <w:pPr>
        <w:pStyle w:val="2"/>
        <w:spacing w:line="560" w:lineRule="exact"/>
        <w:ind w:firstLine="560"/>
        <w:rPr>
          <w:sz w:val="28"/>
          <w:szCs w:val="28"/>
        </w:rPr>
      </w:pPr>
      <w:r w:rsidRPr="00A3326F">
        <w:rPr>
          <w:rFonts w:hint="eastAsia"/>
          <w:sz w:val="28"/>
          <w:szCs w:val="28"/>
        </w:rPr>
        <w:t>电子签章缴费</w:t>
      </w:r>
      <w:r w:rsidR="007045A2">
        <w:rPr>
          <w:rFonts w:hint="eastAsia"/>
          <w:sz w:val="28"/>
          <w:szCs w:val="28"/>
        </w:rPr>
        <w:t>转账</w:t>
      </w:r>
      <w:r w:rsidR="00F97A8F">
        <w:rPr>
          <w:rFonts w:hint="eastAsia"/>
          <w:sz w:val="28"/>
          <w:szCs w:val="28"/>
        </w:rPr>
        <w:t>汇款账号信息</w:t>
      </w:r>
      <w:r w:rsidR="007B7F71">
        <w:rPr>
          <w:rFonts w:hint="eastAsia"/>
          <w:sz w:val="28"/>
          <w:szCs w:val="28"/>
        </w:rPr>
        <w:t>：</w:t>
      </w:r>
    </w:p>
    <w:p w:rsidR="00BD6E17" w:rsidRDefault="009F7562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账户</w:t>
      </w:r>
      <w:r w:rsidR="00F97A8F">
        <w:rPr>
          <w:rFonts w:hint="eastAsia"/>
          <w:sz w:val="28"/>
          <w:szCs w:val="28"/>
        </w:rPr>
        <w:t>名称：江苏翔</w:t>
      </w:r>
      <w:proofErr w:type="gramStart"/>
      <w:r w:rsidR="00F97A8F">
        <w:rPr>
          <w:rFonts w:hint="eastAsia"/>
          <w:sz w:val="28"/>
          <w:szCs w:val="28"/>
        </w:rPr>
        <w:t>晟</w:t>
      </w:r>
      <w:proofErr w:type="gramEnd"/>
      <w:r w:rsidR="00F97A8F">
        <w:rPr>
          <w:rFonts w:hint="eastAsia"/>
          <w:sz w:val="28"/>
          <w:szCs w:val="28"/>
        </w:rPr>
        <w:t>信息技术股份有限公司广州分公司</w:t>
      </w:r>
    </w:p>
    <w:p w:rsidR="00BD6E17" w:rsidRDefault="00F97A8F">
      <w:pPr>
        <w:widowControl/>
        <w:spacing w:line="560" w:lineRule="exact"/>
        <w:ind w:firstLineChars="200" w:firstLine="560"/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账</w:t>
      </w:r>
      <w:proofErr w:type="gramEnd"/>
      <w:r w:rsidR="00D02BBD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号：</w:t>
      </w:r>
      <w:r w:rsidRPr="00736E8A">
        <w:rPr>
          <w:rFonts w:hint="eastAsia"/>
          <w:sz w:val="36"/>
          <w:szCs w:val="36"/>
        </w:rPr>
        <w:t>394880100100680280</w:t>
      </w:r>
    </w:p>
    <w:p w:rsidR="007B7F71" w:rsidRDefault="00F97A8F" w:rsidP="006678E3">
      <w:pPr>
        <w:spacing w:afterLines="50"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开</w:t>
      </w:r>
      <w:r w:rsidR="00D02BB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户</w:t>
      </w:r>
      <w:r w:rsidR="00D02BB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行：兴业银行股份有限公司广州分行营业部</w:t>
      </w:r>
    </w:p>
    <w:p w:rsidR="00340ACC" w:rsidRDefault="00340ACC" w:rsidP="006678E3">
      <w:pPr>
        <w:spacing w:afterLines="50" w:line="560" w:lineRule="exact"/>
        <w:ind w:firstLineChars="200" w:firstLine="536"/>
        <w:jc w:val="left"/>
        <w:rPr>
          <w:rFonts w:hint="eastAsia"/>
          <w:spacing w:val="-6"/>
          <w:sz w:val="28"/>
          <w:szCs w:val="28"/>
        </w:rPr>
      </w:pPr>
      <w:r w:rsidRPr="00FF21C1">
        <w:rPr>
          <w:rFonts w:hint="eastAsia"/>
          <w:spacing w:val="-6"/>
          <w:sz w:val="28"/>
          <w:szCs w:val="28"/>
        </w:rPr>
        <w:t>转账时请注明（在用途栏</w:t>
      </w:r>
      <w:r w:rsidRPr="00FF21C1">
        <w:rPr>
          <w:rFonts w:hint="eastAsia"/>
          <w:spacing w:val="-6"/>
          <w:sz w:val="28"/>
          <w:szCs w:val="28"/>
        </w:rPr>
        <w:t>/</w:t>
      </w:r>
      <w:r w:rsidRPr="00FF21C1">
        <w:rPr>
          <w:rFonts w:hint="eastAsia"/>
          <w:spacing w:val="-6"/>
          <w:sz w:val="28"/>
          <w:szCs w:val="28"/>
        </w:rPr>
        <w:t>附言栏</w:t>
      </w:r>
      <w:r w:rsidRPr="00FF21C1">
        <w:rPr>
          <w:rFonts w:hint="eastAsia"/>
          <w:spacing w:val="-6"/>
          <w:sz w:val="28"/>
          <w:szCs w:val="28"/>
        </w:rPr>
        <w:t>/</w:t>
      </w:r>
      <w:r w:rsidRPr="00FF21C1">
        <w:rPr>
          <w:rFonts w:hint="eastAsia"/>
          <w:spacing w:val="-6"/>
          <w:sz w:val="28"/>
          <w:szCs w:val="28"/>
        </w:rPr>
        <w:t>摘要栏填写）</w:t>
      </w:r>
      <w:r w:rsidR="0087787A" w:rsidRPr="00FF21C1">
        <w:rPr>
          <w:rFonts w:hint="eastAsia"/>
          <w:spacing w:val="-6"/>
          <w:sz w:val="28"/>
          <w:szCs w:val="28"/>
        </w:rPr>
        <w:t>须</w:t>
      </w:r>
      <w:r w:rsidR="004F5E61" w:rsidRPr="00FF21C1">
        <w:rPr>
          <w:rFonts w:hint="eastAsia"/>
          <w:spacing w:val="-6"/>
          <w:sz w:val="28"/>
          <w:szCs w:val="28"/>
        </w:rPr>
        <w:t>办理签章的</w:t>
      </w:r>
      <w:r w:rsidRPr="00FF21C1">
        <w:rPr>
          <w:rFonts w:hint="eastAsia"/>
          <w:spacing w:val="-6"/>
          <w:sz w:val="28"/>
          <w:szCs w:val="28"/>
        </w:rPr>
        <w:t>单位名称。</w:t>
      </w:r>
    </w:p>
    <w:p w:rsidR="006678E3" w:rsidRPr="006678E3" w:rsidRDefault="006678E3" w:rsidP="006678E3">
      <w:pPr>
        <w:spacing w:afterLines="50" w:line="560" w:lineRule="exact"/>
        <w:ind w:firstLineChars="200" w:firstLine="536"/>
        <w:jc w:val="left"/>
        <w:rPr>
          <w:spacing w:val="-6"/>
          <w:sz w:val="28"/>
          <w:szCs w:val="28"/>
        </w:rPr>
      </w:pPr>
    </w:p>
    <w:p w:rsidR="00F867CD" w:rsidRDefault="004B558B" w:rsidP="006678E3">
      <w:pPr>
        <w:spacing w:afterLines="100" w:line="5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电子签章</w:t>
      </w:r>
      <w:r w:rsidR="003630AD">
        <w:rPr>
          <w:rFonts w:hint="eastAsia"/>
          <w:sz w:val="28"/>
          <w:szCs w:val="28"/>
        </w:rPr>
        <w:t>服务</w:t>
      </w:r>
      <w:r>
        <w:rPr>
          <w:rFonts w:hint="eastAsia"/>
          <w:sz w:val="28"/>
          <w:szCs w:val="28"/>
        </w:rPr>
        <w:t>年费：</w:t>
      </w:r>
      <w:r w:rsidR="00F97A8F" w:rsidRPr="009F7562">
        <w:rPr>
          <w:rFonts w:hint="eastAsia"/>
          <w:sz w:val="28"/>
          <w:szCs w:val="28"/>
        </w:rPr>
        <w:t>机构、业务锁</w:t>
      </w:r>
      <w:r w:rsidR="00F97A8F" w:rsidRPr="009F7562">
        <w:rPr>
          <w:rFonts w:hint="eastAsia"/>
          <w:sz w:val="28"/>
          <w:szCs w:val="28"/>
        </w:rPr>
        <w:t>200</w:t>
      </w:r>
      <w:r w:rsidR="009F7562" w:rsidRPr="009F7562">
        <w:rPr>
          <w:rFonts w:hint="eastAsia"/>
          <w:sz w:val="28"/>
          <w:szCs w:val="28"/>
        </w:rPr>
        <w:t>元</w:t>
      </w:r>
      <w:r w:rsidR="00F97A8F" w:rsidRPr="009F7562">
        <w:rPr>
          <w:rFonts w:hint="eastAsia"/>
          <w:sz w:val="28"/>
          <w:szCs w:val="28"/>
        </w:rPr>
        <w:t>/</w:t>
      </w:r>
      <w:proofErr w:type="gramStart"/>
      <w:r w:rsidR="00F97A8F" w:rsidRPr="009F7562">
        <w:rPr>
          <w:rFonts w:hint="eastAsia"/>
          <w:sz w:val="28"/>
          <w:szCs w:val="28"/>
        </w:rPr>
        <w:t>个</w:t>
      </w:r>
      <w:proofErr w:type="gramEnd"/>
      <w:r w:rsidR="00F97A8F" w:rsidRPr="009F7562">
        <w:rPr>
          <w:rFonts w:hint="eastAsia"/>
          <w:sz w:val="28"/>
          <w:szCs w:val="28"/>
        </w:rPr>
        <w:t>/</w:t>
      </w:r>
      <w:r w:rsidR="00F97A8F" w:rsidRPr="009F7562">
        <w:rPr>
          <w:rFonts w:hint="eastAsia"/>
          <w:sz w:val="28"/>
          <w:szCs w:val="28"/>
        </w:rPr>
        <w:t>年</w:t>
      </w:r>
      <w:r w:rsidR="00F867CD">
        <w:rPr>
          <w:rFonts w:hint="eastAsia"/>
          <w:sz w:val="28"/>
          <w:szCs w:val="28"/>
        </w:rPr>
        <w:t>；</w:t>
      </w:r>
      <w:r w:rsidR="00F97A8F" w:rsidRPr="009F7562">
        <w:rPr>
          <w:rFonts w:hint="eastAsia"/>
          <w:sz w:val="28"/>
          <w:szCs w:val="28"/>
        </w:rPr>
        <w:t>个人</w:t>
      </w:r>
      <w:r w:rsidR="009F7562" w:rsidRPr="009F7562">
        <w:rPr>
          <w:rFonts w:hint="eastAsia"/>
          <w:sz w:val="28"/>
          <w:szCs w:val="28"/>
        </w:rPr>
        <w:t>锁</w:t>
      </w:r>
      <w:r w:rsidR="00F97A8F" w:rsidRPr="009F7562">
        <w:rPr>
          <w:rFonts w:hint="eastAsia"/>
          <w:sz w:val="28"/>
          <w:szCs w:val="28"/>
        </w:rPr>
        <w:t>80</w:t>
      </w:r>
      <w:r w:rsidR="009F7562" w:rsidRPr="009F7562">
        <w:rPr>
          <w:rFonts w:hint="eastAsia"/>
          <w:sz w:val="28"/>
          <w:szCs w:val="28"/>
        </w:rPr>
        <w:t>元</w:t>
      </w:r>
      <w:r w:rsidR="00F97A8F" w:rsidRPr="009F7562">
        <w:rPr>
          <w:rFonts w:hint="eastAsia"/>
          <w:sz w:val="28"/>
          <w:szCs w:val="28"/>
        </w:rPr>
        <w:t>/</w:t>
      </w:r>
      <w:proofErr w:type="gramStart"/>
      <w:r w:rsidR="00F97A8F" w:rsidRPr="009F7562">
        <w:rPr>
          <w:rFonts w:hint="eastAsia"/>
          <w:sz w:val="28"/>
          <w:szCs w:val="28"/>
        </w:rPr>
        <w:t>个</w:t>
      </w:r>
      <w:proofErr w:type="gramEnd"/>
      <w:r w:rsidR="00F97A8F" w:rsidRPr="009F7562">
        <w:rPr>
          <w:rFonts w:hint="eastAsia"/>
          <w:sz w:val="28"/>
          <w:szCs w:val="28"/>
        </w:rPr>
        <w:t>/</w:t>
      </w:r>
      <w:r w:rsidR="00F97A8F" w:rsidRPr="009F7562">
        <w:rPr>
          <w:rFonts w:hint="eastAsia"/>
          <w:sz w:val="28"/>
          <w:szCs w:val="28"/>
        </w:rPr>
        <w:t>年</w:t>
      </w:r>
      <w:r w:rsidR="00F867CD">
        <w:rPr>
          <w:rFonts w:hint="eastAsia"/>
          <w:sz w:val="28"/>
          <w:szCs w:val="28"/>
        </w:rPr>
        <w:t>；</w:t>
      </w:r>
      <w:r w:rsidR="009F7562" w:rsidRPr="009F7562">
        <w:rPr>
          <w:rFonts w:hint="eastAsia"/>
          <w:sz w:val="28"/>
          <w:szCs w:val="28"/>
        </w:rPr>
        <w:t>仅</w:t>
      </w:r>
      <w:r w:rsidR="00F97A8F" w:rsidRPr="009F7562">
        <w:rPr>
          <w:rFonts w:hint="eastAsia"/>
          <w:sz w:val="28"/>
          <w:szCs w:val="28"/>
        </w:rPr>
        <w:t>造价咨询类型</w:t>
      </w:r>
      <w:r w:rsidR="009F7562" w:rsidRPr="009F7562">
        <w:rPr>
          <w:rFonts w:hint="eastAsia"/>
          <w:sz w:val="28"/>
          <w:szCs w:val="28"/>
        </w:rPr>
        <w:t>的单位需要办理业务锁</w:t>
      </w:r>
      <w:r w:rsidR="00F97A8F" w:rsidRPr="009F7562">
        <w:rPr>
          <w:rFonts w:hint="eastAsia"/>
          <w:sz w:val="28"/>
          <w:szCs w:val="28"/>
        </w:rPr>
        <w:t>签章，其它类型</w:t>
      </w:r>
      <w:r w:rsidR="009F7562" w:rsidRPr="009F7562">
        <w:rPr>
          <w:rFonts w:hint="eastAsia"/>
          <w:sz w:val="28"/>
          <w:szCs w:val="28"/>
        </w:rPr>
        <w:t>单位</w:t>
      </w:r>
      <w:r w:rsidR="00F97A8F" w:rsidRPr="009F7562">
        <w:rPr>
          <w:rFonts w:hint="eastAsia"/>
          <w:sz w:val="28"/>
          <w:szCs w:val="28"/>
        </w:rPr>
        <w:t>无须办理业务锁签章，特殊情况除外。</w:t>
      </w:r>
      <w:r w:rsidR="00DC2369">
        <w:rPr>
          <w:rFonts w:hint="eastAsia"/>
          <w:sz w:val="28"/>
          <w:szCs w:val="28"/>
        </w:rPr>
        <w:t>办理年限可选</w:t>
      </w:r>
      <w:r w:rsidR="00DC2369">
        <w:rPr>
          <w:rFonts w:hint="eastAsia"/>
          <w:sz w:val="28"/>
          <w:szCs w:val="28"/>
        </w:rPr>
        <w:t>1</w:t>
      </w:r>
      <w:r w:rsidR="00DC2369">
        <w:rPr>
          <w:rFonts w:hint="eastAsia"/>
          <w:sz w:val="28"/>
          <w:szCs w:val="28"/>
        </w:rPr>
        <w:t>～</w:t>
      </w:r>
      <w:r w:rsidR="00DC2369">
        <w:rPr>
          <w:rFonts w:hint="eastAsia"/>
          <w:sz w:val="28"/>
          <w:szCs w:val="28"/>
        </w:rPr>
        <w:t>5</w:t>
      </w:r>
      <w:r w:rsidR="00DC2369">
        <w:rPr>
          <w:rFonts w:hint="eastAsia"/>
          <w:sz w:val="28"/>
          <w:szCs w:val="28"/>
        </w:rPr>
        <w:t>年。</w:t>
      </w:r>
    </w:p>
    <w:p w:rsidR="00FF21C1" w:rsidRDefault="009F7562" w:rsidP="006678E3">
      <w:pPr>
        <w:autoSpaceDE w:val="0"/>
        <w:autoSpaceDN w:val="0"/>
        <w:adjustRightInd w:val="0"/>
        <w:snapToGrid w:val="0"/>
        <w:spacing w:beforeLines="50" w:line="480" w:lineRule="exact"/>
        <w:ind w:leftChars="270" w:left="56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办理地址：东莞市南城区西平社区宏伟三路</w:t>
      </w:r>
      <w:r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号</w:t>
      </w:r>
    </w:p>
    <w:p w:rsidR="00FF21C1" w:rsidRDefault="009F7562" w:rsidP="00FF21C1">
      <w:pPr>
        <w:autoSpaceDE w:val="0"/>
        <w:autoSpaceDN w:val="0"/>
        <w:adjustRightInd w:val="0"/>
        <w:snapToGrid w:val="0"/>
        <w:spacing w:line="480" w:lineRule="exact"/>
        <w:ind w:leftChars="270" w:left="567"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（东莞市公共资源交易中心</w:t>
      </w:r>
      <w:r w:rsidR="00BA5D79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号窗口）。</w:t>
      </w:r>
    </w:p>
    <w:p w:rsidR="00FF21C1" w:rsidRDefault="00FF21C1" w:rsidP="00FF21C1">
      <w:pPr>
        <w:autoSpaceDE w:val="0"/>
        <w:autoSpaceDN w:val="0"/>
        <w:adjustRightInd w:val="0"/>
        <w:snapToGrid w:val="0"/>
        <w:spacing w:line="480" w:lineRule="exact"/>
        <w:ind w:leftChars="270" w:left="56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办理时间：</w:t>
      </w:r>
      <w:r w:rsidRPr="00FF21C1">
        <w:rPr>
          <w:rFonts w:hint="eastAsia"/>
          <w:sz w:val="28"/>
          <w:szCs w:val="28"/>
        </w:rPr>
        <w:t>星期一至星期五（公众节假日除外），</w:t>
      </w:r>
    </w:p>
    <w:p w:rsidR="00FF21C1" w:rsidRPr="00FF21C1" w:rsidRDefault="00FF21C1" w:rsidP="00FF21C1">
      <w:pPr>
        <w:autoSpaceDE w:val="0"/>
        <w:autoSpaceDN w:val="0"/>
        <w:adjustRightInd w:val="0"/>
        <w:snapToGrid w:val="0"/>
        <w:spacing w:line="480" w:lineRule="exact"/>
        <w:ind w:leftChars="270" w:left="567" w:firstLineChars="450" w:firstLine="1260"/>
        <w:jc w:val="left"/>
        <w:rPr>
          <w:sz w:val="28"/>
          <w:szCs w:val="28"/>
        </w:rPr>
      </w:pPr>
      <w:r w:rsidRPr="00FF21C1">
        <w:rPr>
          <w:rFonts w:hint="eastAsia"/>
          <w:sz w:val="28"/>
          <w:szCs w:val="28"/>
        </w:rPr>
        <w:t>上午</w:t>
      </w:r>
      <w:r w:rsidRPr="00FF21C1">
        <w:rPr>
          <w:rFonts w:hint="eastAsia"/>
          <w:sz w:val="28"/>
          <w:szCs w:val="28"/>
        </w:rPr>
        <w:t>8:30</w:t>
      </w:r>
      <w:r w:rsidRPr="00FF21C1">
        <w:rPr>
          <w:rFonts w:hint="eastAsia"/>
          <w:sz w:val="28"/>
          <w:szCs w:val="28"/>
        </w:rPr>
        <w:t>－</w:t>
      </w:r>
      <w:r w:rsidRPr="00FF21C1">
        <w:rPr>
          <w:rFonts w:hint="eastAsia"/>
          <w:sz w:val="28"/>
          <w:szCs w:val="28"/>
        </w:rPr>
        <w:t>12:00</w:t>
      </w:r>
      <w:r w:rsidRPr="00FF21C1">
        <w:rPr>
          <w:rFonts w:hint="eastAsia"/>
          <w:sz w:val="28"/>
          <w:szCs w:val="28"/>
        </w:rPr>
        <w:t>；下午：</w:t>
      </w:r>
      <w:r w:rsidRPr="00FF21C1">
        <w:rPr>
          <w:rFonts w:hint="eastAsia"/>
          <w:sz w:val="28"/>
          <w:szCs w:val="28"/>
        </w:rPr>
        <w:t>14:00</w:t>
      </w:r>
      <w:r w:rsidRPr="00FF21C1">
        <w:rPr>
          <w:rFonts w:hint="eastAsia"/>
          <w:sz w:val="28"/>
          <w:szCs w:val="28"/>
        </w:rPr>
        <w:t>－</w:t>
      </w:r>
      <w:r w:rsidRPr="00FF21C1">
        <w:rPr>
          <w:rFonts w:hint="eastAsia"/>
          <w:sz w:val="28"/>
          <w:szCs w:val="28"/>
        </w:rPr>
        <w:t>17:30</w:t>
      </w:r>
    </w:p>
    <w:p w:rsidR="00BD6E17" w:rsidRPr="00FF21C1" w:rsidRDefault="00FF21C1" w:rsidP="00FF21C1">
      <w:pPr>
        <w:autoSpaceDE w:val="0"/>
        <w:autoSpaceDN w:val="0"/>
        <w:adjustRightInd w:val="0"/>
        <w:snapToGrid w:val="0"/>
        <w:spacing w:line="480" w:lineRule="exact"/>
        <w:ind w:leftChars="270" w:left="56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客服电话：</w:t>
      </w:r>
      <w:r>
        <w:rPr>
          <w:rFonts w:hint="eastAsia"/>
          <w:sz w:val="28"/>
          <w:szCs w:val="28"/>
        </w:rPr>
        <w:t>020-22154006</w:t>
      </w:r>
      <w:r>
        <w:rPr>
          <w:rFonts w:hint="eastAsia"/>
          <w:sz w:val="28"/>
          <w:szCs w:val="28"/>
        </w:rPr>
        <w:t>。</w:t>
      </w:r>
    </w:p>
    <w:sectPr w:rsidR="00BD6E17" w:rsidRPr="00FF21C1" w:rsidSect="00FF21C1">
      <w:footerReference w:type="default" r:id="rId7"/>
      <w:pgSz w:w="11906" w:h="16838"/>
      <w:pgMar w:top="1418" w:right="1588" w:bottom="1418" w:left="1588" w:header="794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26" w:rsidRDefault="00870626" w:rsidP="00BD6E17">
      <w:r>
        <w:separator/>
      </w:r>
    </w:p>
  </w:endnote>
  <w:endnote w:type="continuationSeparator" w:id="0">
    <w:p w:rsidR="00870626" w:rsidRDefault="00870626" w:rsidP="00BD6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7424"/>
    </w:sdtPr>
    <w:sdtContent>
      <w:p w:rsidR="00BD6E17" w:rsidRDefault="00E861D3">
        <w:pPr>
          <w:pStyle w:val="a4"/>
          <w:jc w:val="center"/>
        </w:pPr>
        <w:r w:rsidRPr="00E861D3">
          <w:fldChar w:fldCharType="begin"/>
        </w:r>
        <w:r w:rsidR="00F97A8F">
          <w:instrText xml:space="preserve"> PAGE   \* MERGEFORMAT </w:instrText>
        </w:r>
        <w:r w:rsidRPr="00E861D3">
          <w:fldChar w:fldCharType="separate"/>
        </w:r>
        <w:r w:rsidR="006678E3" w:rsidRPr="006678E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D6E17" w:rsidRDefault="00BD6E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26" w:rsidRDefault="00870626" w:rsidP="00BD6E17">
      <w:r>
        <w:separator/>
      </w:r>
    </w:p>
  </w:footnote>
  <w:footnote w:type="continuationSeparator" w:id="0">
    <w:p w:rsidR="00870626" w:rsidRDefault="00870626" w:rsidP="00BD6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BBC"/>
    <w:rsid w:val="00050795"/>
    <w:rsid w:val="00050D2C"/>
    <w:rsid w:val="00085E1B"/>
    <w:rsid w:val="000C4BF1"/>
    <w:rsid w:val="000D184D"/>
    <w:rsid w:val="000D3C85"/>
    <w:rsid w:val="000E70DD"/>
    <w:rsid w:val="00113BBC"/>
    <w:rsid w:val="00167777"/>
    <w:rsid w:val="001725D0"/>
    <w:rsid w:val="0017438D"/>
    <w:rsid w:val="001870D5"/>
    <w:rsid w:val="00197898"/>
    <w:rsid w:val="001A1EBB"/>
    <w:rsid w:val="001B538B"/>
    <w:rsid w:val="001B5FCA"/>
    <w:rsid w:val="001D6B47"/>
    <w:rsid w:val="001E203D"/>
    <w:rsid w:val="00234160"/>
    <w:rsid w:val="00251A2A"/>
    <w:rsid w:val="002614D3"/>
    <w:rsid w:val="00261FD1"/>
    <w:rsid w:val="00265992"/>
    <w:rsid w:val="00270B58"/>
    <w:rsid w:val="002A7EEB"/>
    <w:rsid w:val="002C2C4A"/>
    <w:rsid w:val="002C65B1"/>
    <w:rsid w:val="002E3F82"/>
    <w:rsid w:val="002F73FA"/>
    <w:rsid w:val="00302099"/>
    <w:rsid w:val="00302844"/>
    <w:rsid w:val="00305DC7"/>
    <w:rsid w:val="00335EF2"/>
    <w:rsid w:val="00340ACC"/>
    <w:rsid w:val="00353F43"/>
    <w:rsid w:val="00353FCF"/>
    <w:rsid w:val="003630AD"/>
    <w:rsid w:val="00386B91"/>
    <w:rsid w:val="003B3C60"/>
    <w:rsid w:val="003B4E2C"/>
    <w:rsid w:val="003C517A"/>
    <w:rsid w:val="003C57D4"/>
    <w:rsid w:val="004033AF"/>
    <w:rsid w:val="00414F85"/>
    <w:rsid w:val="00416C10"/>
    <w:rsid w:val="00456D48"/>
    <w:rsid w:val="00482441"/>
    <w:rsid w:val="004858FD"/>
    <w:rsid w:val="00492F3C"/>
    <w:rsid w:val="004936B0"/>
    <w:rsid w:val="004A2ACD"/>
    <w:rsid w:val="004B3514"/>
    <w:rsid w:val="004B558B"/>
    <w:rsid w:val="004D0E41"/>
    <w:rsid w:val="004E1853"/>
    <w:rsid w:val="004F5E61"/>
    <w:rsid w:val="0050362F"/>
    <w:rsid w:val="0050548B"/>
    <w:rsid w:val="0051071D"/>
    <w:rsid w:val="0051257E"/>
    <w:rsid w:val="00513349"/>
    <w:rsid w:val="005136E8"/>
    <w:rsid w:val="00526EED"/>
    <w:rsid w:val="00543AEE"/>
    <w:rsid w:val="00554219"/>
    <w:rsid w:val="00555338"/>
    <w:rsid w:val="00574ED7"/>
    <w:rsid w:val="00583C5D"/>
    <w:rsid w:val="0058582C"/>
    <w:rsid w:val="00593C2C"/>
    <w:rsid w:val="005942C7"/>
    <w:rsid w:val="005A2752"/>
    <w:rsid w:val="005A3E17"/>
    <w:rsid w:val="005A448D"/>
    <w:rsid w:val="005A481A"/>
    <w:rsid w:val="005C08BE"/>
    <w:rsid w:val="005C0937"/>
    <w:rsid w:val="005D1E81"/>
    <w:rsid w:val="005D7691"/>
    <w:rsid w:val="005E3581"/>
    <w:rsid w:val="005E62D5"/>
    <w:rsid w:val="005E7F76"/>
    <w:rsid w:val="005F5FF3"/>
    <w:rsid w:val="006132C2"/>
    <w:rsid w:val="00615391"/>
    <w:rsid w:val="00630B25"/>
    <w:rsid w:val="00634081"/>
    <w:rsid w:val="00663EC6"/>
    <w:rsid w:val="006678E3"/>
    <w:rsid w:val="006710CA"/>
    <w:rsid w:val="00672CA0"/>
    <w:rsid w:val="00683F8B"/>
    <w:rsid w:val="006A09C0"/>
    <w:rsid w:val="006A2923"/>
    <w:rsid w:val="006A7E91"/>
    <w:rsid w:val="006E46FA"/>
    <w:rsid w:val="006E6E52"/>
    <w:rsid w:val="006F136A"/>
    <w:rsid w:val="006F1CFB"/>
    <w:rsid w:val="007015ED"/>
    <w:rsid w:val="007045A2"/>
    <w:rsid w:val="00704B15"/>
    <w:rsid w:val="00712B2B"/>
    <w:rsid w:val="0071485D"/>
    <w:rsid w:val="00736E8A"/>
    <w:rsid w:val="007531AE"/>
    <w:rsid w:val="0076413C"/>
    <w:rsid w:val="007717F4"/>
    <w:rsid w:val="007836C5"/>
    <w:rsid w:val="007855CB"/>
    <w:rsid w:val="00794E97"/>
    <w:rsid w:val="007B39A5"/>
    <w:rsid w:val="007B7F71"/>
    <w:rsid w:val="007C5137"/>
    <w:rsid w:val="007E457E"/>
    <w:rsid w:val="00800498"/>
    <w:rsid w:val="00821719"/>
    <w:rsid w:val="00853ADC"/>
    <w:rsid w:val="00870626"/>
    <w:rsid w:val="0087787A"/>
    <w:rsid w:val="008844F2"/>
    <w:rsid w:val="008854E0"/>
    <w:rsid w:val="00892438"/>
    <w:rsid w:val="008930C5"/>
    <w:rsid w:val="008A6A36"/>
    <w:rsid w:val="008D229C"/>
    <w:rsid w:val="008E4C4C"/>
    <w:rsid w:val="008E667F"/>
    <w:rsid w:val="008E7939"/>
    <w:rsid w:val="008F0B1C"/>
    <w:rsid w:val="008F28F5"/>
    <w:rsid w:val="00900A35"/>
    <w:rsid w:val="009050D2"/>
    <w:rsid w:val="009240BD"/>
    <w:rsid w:val="009277A6"/>
    <w:rsid w:val="0093075E"/>
    <w:rsid w:val="00941E9C"/>
    <w:rsid w:val="00941F7D"/>
    <w:rsid w:val="009447BC"/>
    <w:rsid w:val="009A27FE"/>
    <w:rsid w:val="009A3A12"/>
    <w:rsid w:val="009A72F1"/>
    <w:rsid w:val="009B2531"/>
    <w:rsid w:val="009B2557"/>
    <w:rsid w:val="009C5630"/>
    <w:rsid w:val="009C7BBD"/>
    <w:rsid w:val="009D48E3"/>
    <w:rsid w:val="009F7562"/>
    <w:rsid w:val="00A111C6"/>
    <w:rsid w:val="00A16480"/>
    <w:rsid w:val="00A3326F"/>
    <w:rsid w:val="00A3472C"/>
    <w:rsid w:val="00A37CD2"/>
    <w:rsid w:val="00A470B5"/>
    <w:rsid w:val="00A5246E"/>
    <w:rsid w:val="00A701FB"/>
    <w:rsid w:val="00A742EE"/>
    <w:rsid w:val="00A810F8"/>
    <w:rsid w:val="00A91A65"/>
    <w:rsid w:val="00A93EC3"/>
    <w:rsid w:val="00A94907"/>
    <w:rsid w:val="00A94964"/>
    <w:rsid w:val="00AA4EE1"/>
    <w:rsid w:val="00AA69DE"/>
    <w:rsid w:val="00AB48AF"/>
    <w:rsid w:val="00AB6C65"/>
    <w:rsid w:val="00B14897"/>
    <w:rsid w:val="00B149C2"/>
    <w:rsid w:val="00B168C9"/>
    <w:rsid w:val="00B20630"/>
    <w:rsid w:val="00B46CB5"/>
    <w:rsid w:val="00B46F9D"/>
    <w:rsid w:val="00B62050"/>
    <w:rsid w:val="00B62DC2"/>
    <w:rsid w:val="00B67F54"/>
    <w:rsid w:val="00B819D5"/>
    <w:rsid w:val="00B93B46"/>
    <w:rsid w:val="00BA5D79"/>
    <w:rsid w:val="00BA65C8"/>
    <w:rsid w:val="00BB37E8"/>
    <w:rsid w:val="00BB6E01"/>
    <w:rsid w:val="00BD6E17"/>
    <w:rsid w:val="00BD73E4"/>
    <w:rsid w:val="00C00AC6"/>
    <w:rsid w:val="00C11778"/>
    <w:rsid w:val="00C23CB2"/>
    <w:rsid w:val="00C335D6"/>
    <w:rsid w:val="00C5083D"/>
    <w:rsid w:val="00C633E4"/>
    <w:rsid w:val="00C648D2"/>
    <w:rsid w:val="00C76D56"/>
    <w:rsid w:val="00C95414"/>
    <w:rsid w:val="00CA0061"/>
    <w:rsid w:val="00CA39D1"/>
    <w:rsid w:val="00CB00AC"/>
    <w:rsid w:val="00CB1353"/>
    <w:rsid w:val="00CE24FF"/>
    <w:rsid w:val="00D02BBD"/>
    <w:rsid w:val="00D16DA7"/>
    <w:rsid w:val="00D248B9"/>
    <w:rsid w:val="00D44BE4"/>
    <w:rsid w:val="00D53636"/>
    <w:rsid w:val="00D56513"/>
    <w:rsid w:val="00D918CB"/>
    <w:rsid w:val="00DA274A"/>
    <w:rsid w:val="00DA6C5E"/>
    <w:rsid w:val="00DB3430"/>
    <w:rsid w:val="00DC13BC"/>
    <w:rsid w:val="00DC2369"/>
    <w:rsid w:val="00DC3F55"/>
    <w:rsid w:val="00E00916"/>
    <w:rsid w:val="00E00E83"/>
    <w:rsid w:val="00E11F51"/>
    <w:rsid w:val="00E135AA"/>
    <w:rsid w:val="00E24987"/>
    <w:rsid w:val="00E76C77"/>
    <w:rsid w:val="00E76E5A"/>
    <w:rsid w:val="00E861D3"/>
    <w:rsid w:val="00E94209"/>
    <w:rsid w:val="00EB7B86"/>
    <w:rsid w:val="00EC2719"/>
    <w:rsid w:val="00EF0B35"/>
    <w:rsid w:val="00F23550"/>
    <w:rsid w:val="00F2466E"/>
    <w:rsid w:val="00F41876"/>
    <w:rsid w:val="00F435AD"/>
    <w:rsid w:val="00F47DA4"/>
    <w:rsid w:val="00F73E83"/>
    <w:rsid w:val="00F74E77"/>
    <w:rsid w:val="00F77B72"/>
    <w:rsid w:val="00F867CD"/>
    <w:rsid w:val="00F97A8F"/>
    <w:rsid w:val="00FD175A"/>
    <w:rsid w:val="00FE1F7A"/>
    <w:rsid w:val="00FE28EB"/>
    <w:rsid w:val="00FE76F2"/>
    <w:rsid w:val="00FF21C1"/>
    <w:rsid w:val="0850745E"/>
    <w:rsid w:val="15783F38"/>
    <w:rsid w:val="387D7878"/>
    <w:rsid w:val="48DB5AB4"/>
    <w:rsid w:val="56E2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D6E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D6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D6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0"/>
    <w:qFormat/>
    <w:rsid w:val="00BD6E17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qFormat/>
    <w:rsid w:val="00BD6E1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styleId="a8">
    <w:name w:val="Hyperlink"/>
    <w:basedOn w:val="a0"/>
    <w:uiPriority w:val="99"/>
    <w:unhideWhenUsed/>
    <w:qFormat/>
    <w:rsid w:val="00BD6E17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BD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BD6E1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E17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BD6E17"/>
    <w:pPr>
      <w:ind w:firstLineChars="200" w:firstLine="420"/>
    </w:pPr>
  </w:style>
  <w:style w:type="character" w:customStyle="1" w:styleId="Char2">
    <w:name w:val="标题 Char"/>
    <w:basedOn w:val="a0"/>
    <w:link w:val="a7"/>
    <w:qFormat/>
    <w:rsid w:val="00BD6E17"/>
    <w:rPr>
      <w:rFonts w:ascii="Cambria" w:eastAsia="宋体" w:hAnsi="Cambria" w:cs="Times New Roman"/>
      <w:b/>
      <w:bCs/>
      <w:sz w:val="32"/>
      <w:szCs w:val="32"/>
    </w:rPr>
  </w:style>
  <w:style w:type="character" w:customStyle="1" w:styleId="apple-converted-space">
    <w:name w:val="apple-converted-space"/>
    <w:basedOn w:val="a0"/>
    <w:qFormat/>
    <w:rsid w:val="00BD6E17"/>
  </w:style>
  <w:style w:type="paragraph" w:customStyle="1" w:styleId="11">
    <w:name w:val="列出段落11"/>
    <w:basedOn w:val="a"/>
    <w:qFormat/>
    <w:rsid w:val="00BD6E17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3">
    <w:name w:val="副标题 Char"/>
    <w:link w:val="a6"/>
    <w:qFormat/>
    <w:rsid w:val="00BD6E1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0">
    <w:name w:val="副标题 Char1"/>
    <w:basedOn w:val="a0"/>
    <w:link w:val="a6"/>
    <w:uiPriority w:val="11"/>
    <w:qFormat/>
    <w:rsid w:val="00BD6E1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D6E17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qFormat/>
    <w:rsid w:val="00BD6E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62</cp:revision>
  <cp:lastPrinted>2016-06-27T07:34:00Z</cp:lastPrinted>
  <dcterms:created xsi:type="dcterms:W3CDTF">2016-02-23T02:34:00Z</dcterms:created>
  <dcterms:modified xsi:type="dcterms:W3CDTF">2016-09-18T01:38:00Z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